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6532"/>
        <w:gridCol w:w="2447"/>
      </w:tblGrid>
      <w:tr w:rsidR="00B84EDE" w:rsidRPr="00C31377" w:rsidTr="00F23F5E">
        <w:trPr>
          <w:trHeight w:val="292"/>
        </w:trPr>
        <w:tc>
          <w:tcPr>
            <w:tcW w:w="875" w:type="dxa"/>
            <w:vAlign w:val="center"/>
          </w:tcPr>
          <w:p w:rsidR="00B84EDE" w:rsidRPr="00C31377" w:rsidRDefault="00B84EDE" w:rsidP="00F23F5E">
            <w:pPr>
              <w:pStyle w:val="a3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Cs w:val="22"/>
              </w:rPr>
              <w:t>Form 2</w:t>
            </w:r>
          </w:p>
        </w:tc>
        <w:tc>
          <w:tcPr>
            <w:tcW w:w="8979" w:type="dxa"/>
            <w:gridSpan w:val="2"/>
            <w:tcBorders>
              <w:top w:val="nil"/>
              <w:right w:val="nil"/>
            </w:tcBorders>
          </w:tcPr>
          <w:p w:rsidR="00B84EDE" w:rsidRPr="00C31377" w:rsidRDefault="00B84EDE" w:rsidP="00F23F5E">
            <w:pPr>
              <w:pStyle w:val="a3"/>
              <w:ind w:left="760" w:right="98"/>
              <w:jc w:val="righ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</w:tr>
      <w:tr w:rsidR="00B84EDE" w:rsidRPr="00C31377" w:rsidTr="00F23F5E">
        <w:tc>
          <w:tcPr>
            <w:tcW w:w="7407" w:type="dxa"/>
            <w:gridSpan w:val="2"/>
            <w:vMerge w:val="restart"/>
          </w:tcPr>
          <w:p w:rsidR="00B84EDE" w:rsidRPr="00C31377" w:rsidRDefault="00B84EDE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 w:val="40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2011 </w:t>
            </w:r>
            <w:proofErr w:type="spellStart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>Busan</w:t>
            </w:r>
            <w:proofErr w:type="spellEnd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 International Food Expo</w:t>
            </w:r>
          </w:p>
          <w:p w:rsidR="00B84EDE" w:rsidRPr="00C31377" w:rsidRDefault="00B84EDE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[Application for Directory Book / Payable Advertisement]</w:t>
            </w:r>
          </w:p>
        </w:tc>
        <w:tc>
          <w:tcPr>
            <w:tcW w:w="2447" w:type="dxa"/>
            <w:vAlign w:val="center"/>
          </w:tcPr>
          <w:p w:rsidR="00B84EDE" w:rsidRPr="00C31377" w:rsidRDefault="00B84EDE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Cs/>
                <w:szCs w:val="22"/>
              </w:rPr>
              <w:t>2011.10.6~9(4days)</w:t>
            </w:r>
          </w:p>
        </w:tc>
      </w:tr>
      <w:tr w:rsidR="00B84EDE" w:rsidRPr="00C31377" w:rsidTr="00F23F5E">
        <w:tc>
          <w:tcPr>
            <w:tcW w:w="7407" w:type="dxa"/>
            <w:gridSpan w:val="2"/>
            <w:vMerge/>
          </w:tcPr>
          <w:p w:rsidR="00B84EDE" w:rsidRPr="00C31377" w:rsidRDefault="00B84EDE" w:rsidP="00F23F5E">
            <w:pPr>
              <w:pStyle w:val="a3"/>
              <w:spacing w:line="220" w:lineRule="exac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  <w:tc>
          <w:tcPr>
            <w:tcW w:w="2447" w:type="dxa"/>
            <w:vAlign w:val="center"/>
          </w:tcPr>
          <w:p w:rsidR="00B84EDE" w:rsidRPr="00C31377" w:rsidRDefault="00B84EDE" w:rsidP="00F23F5E">
            <w:pPr>
              <w:pStyle w:val="a3"/>
              <w:spacing w:line="240" w:lineRule="exact"/>
              <w:jc w:val="center"/>
              <w:rPr>
                <w:rFonts w:ascii="돋움" w:eastAsia="돋움" w:hAnsi="돋움" w:cs="돋움"/>
                <w:b/>
                <w:bCs/>
                <w:sz w:val="28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BEXCO</w:t>
            </w:r>
          </w:p>
        </w:tc>
      </w:tr>
    </w:tbl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numPr>
          <w:ilvl w:val="0"/>
          <w:numId w:val="2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Application for Directory Book (Complementary)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828"/>
        <w:gridCol w:w="850"/>
        <w:gridCol w:w="3349"/>
      </w:tblGrid>
      <w:tr w:rsidR="00B84EDE" w:rsidRPr="00C31377" w:rsidTr="00F23F5E">
        <w:tc>
          <w:tcPr>
            <w:tcW w:w="1809" w:type="dxa"/>
            <w:shd w:val="clear" w:color="auto" w:fill="D9D9D9" w:themeFill="background1" w:themeFillShade="D9"/>
          </w:tcPr>
          <w:p w:rsidR="00B84EDE" w:rsidRPr="00E95BF3" w:rsidRDefault="00B84ED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Company Name</w:t>
            </w:r>
          </w:p>
        </w:tc>
        <w:tc>
          <w:tcPr>
            <w:tcW w:w="8027" w:type="dxa"/>
            <w:gridSpan w:val="3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B84EDE" w:rsidRPr="00C31377" w:rsidTr="00F23F5E">
        <w:tc>
          <w:tcPr>
            <w:tcW w:w="1809" w:type="dxa"/>
            <w:shd w:val="clear" w:color="auto" w:fill="D9D9D9" w:themeFill="background1" w:themeFillShade="D9"/>
          </w:tcPr>
          <w:p w:rsidR="00B84EDE" w:rsidRPr="00E95BF3" w:rsidRDefault="00B84ED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Person in Charge</w:t>
            </w:r>
          </w:p>
        </w:tc>
        <w:tc>
          <w:tcPr>
            <w:tcW w:w="8027" w:type="dxa"/>
            <w:gridSpan w:val="3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B84EDE" w:rsidRPr="00C31377" w:rsidTr="00F23F5E">
        <w:tc>
          <w:tcPr>
            <w:tcW w:w="1809" w:type="dxa"/>
            <w:shd w:val="clear" w:color="auto" w:fill="D9D9D9" w:themeFill="background1" w:themeFillShade="D9"/>
          </w:tcPr>
          <w:p w:rsidR="00B84EDE" w:rsidRPr="00E95BF3" w:rsidRDefault="00B84ED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Tel.</w:t>
            </w:r>
          </w:p>
        </w:tc>
        <w:tc>
          <w:tcPr>
            <w:tcW w:w="3828" w:type="dxa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84EDE" w:rsidRPr="00E95BF3" w:rsidRDefault="00B84ED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Fax</w:t>
            </w:r>
          </w:p>
        </w:tc>
        <w:tc>
          <w:tcPr>
            <w:tcW w:w="3349" w:type="dxa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B84EDE" w:rsidRPr="00C31377" w:rsidTr="00F23F5E">
        <w:tc>
          <w:tcPr>
            <w:tcW w:w="1809" w:type="dxa"/>
            <w:shd w:val="clear" w:color="auto" w:fill="D9D9D9" w:themeFill="background1" w:themeFillShade="D9"/>
          </w:tcPr>
          <w:p w:rsidR="00B84EDE" w:rsidRPr="00E95BF3" w:rsidRDefault="00B84ED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Address</w:t>
            </w:r>
          </w:p>
        </w:tc>
        <w:tc>
          <w:tcPr>
            <w:tcW w:w="8027" w:type="dxa"/>
            <w:gridSpan w:val="3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B84EDE" w:rsidRPr="00C31377" w:rsidTr="00F23F5E">
        <w:tc>
          <w:tcPr>
            <w:tcW w:w="1809" w:type="dxa"/>
            <w:shd w:val="clear" w:color="auto" w:fill="D9D9D9" w:themeFill="background1" w:themeFillShade="D9"/>
          </w:tcPr>
          <w:p w:rsidR="00B84EDE" w:rsidRPr="00E95BF3" w:rsidRDefault="00B84ED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Web Site</w:t>
            </w:r>
          </w:p>
        </w:tc>
        <w:tc>
          <w:tcPr>
            <w:tcW w:w="8027" w:type="dxa"/>
            <w:gridSpan w:val="3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B84EDE" w:rsidRPr="00C31377" w:rsidTr="00F23F5E">
        <w:tc>
          <w:tcPr>
            <w:tcW w:w="1809" w:type="dxa"/>
            <w:shd w:val="clear" w:color="auto" w:fill="D9D9D9" w:themeFill="background1" w:themeFillShade="D9"/>
          </w:tcPr>
          <w:p w:rsidR="00B84EDE" w:rsidRPr="00E95BF3" w:rsidRDefault="00B84ED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E-mail</w:t>
            </w:r>
          </w:p>
        </w:tc>
        <w:tc>
          <w:tcPr>
            <w:tcW w:w="8027" w:type="dxa"/>
            <w:gridSpan w:val="3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B84EDE" w:rsidRPr="00C31377" w:rsidTr="00F23F5E">
        <w:trPr>
          <w:trHeight w:val="204"/>
        </w:trPr>
        <w:tc>
          <w:tcPr>
            <w:tcW w:w="9836" w:type="dxa"/>
            <w:gridSpan w:val="4"/>
            <w:shd w:val="clear" w:color="auto" w:fill="D9D9D9" w:themeFill="background1" w:themeFillShade="D9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B84EDE" w:rsidRPr="00C31377" w:rsidTr="00F23F5E">
        <w:tc>
          <w:tcPr>
            <w:tcW w:w="9836" w:type="dxa"/>
            <w:gridSpan w:val="4"/>
          </w:tcPr>
          <w:p w:rsidR="00B84EDE" w:rsidRPr="00E95BF3" w:rsidRDefault="00B84ED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Introduction of the Company IN 300 WORDS</w:t>
            </w:r>
          </w:p>
        </w:tc>
      </w:tr>
      <w:tr w:rsidR="00B84EDE" w:rsidRPr="00C31377" w:rsidTr="00F23F5E">
        <w:trPr>
          <w:trHeight w:val="3470"/>
        </w:trPr>
        <w:tc>
          <w:tcPr>
            <w:tcW w:w="9836" w:type="dxa"/>
            <w:gridSpan w:val="4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B84EDE" w:rsidRPr="00C31377" w:rsidTr="00F23F5E">
        <w:tc>
          <w:tcPr>
            <w:tcW w:w="9836" w:type="dxa"/>
            <w:gridSpan w:val="4"/>
          </w:tcPr>
          <w:p w:rsidR="00B84EDE" w:rsidRPr="00E95BF3" w:rsidRDefault="00B84ED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E95BF3">
              <w:rPr>
                <w:rFonts w:ascii="돋움" w:eastAsia="돋움" w:hAnsi="돋움" w:cs="돋움"/>
                <w:b/>
                <w:szCs w:val="22"/>
              </w:rPr>
              <w:t>Contents of Exhibit IN 300 WORDS</w:t>
            </w:r>
          </w:p>
        </w:tc>
      </w:tr>
      <w:tr w:rsidR="00B84EDE" w:rsidRPr="00C31377" w:rsidTr="00F23F5E">
        <w:trPr>
          <w:trHeight w:val="3370"/>
        </w:trPr>
        <w:tc>
          <w:tcPr>
            <w:tcW w:w="9836" w:type="dxa"/>
            <w:gridSpan w:val="4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 w:hint="eastAsia"/>
        </w:rPr>
        <w:t>▷</w:t>
      </w:r>
      <w:r>
        <w:rPr>
          <w:rFonts w:ascii="돋움" w:eastAsia="돋움" w:hAnsi="돋움" w:cs="돋움"/>
        </w:rPr>
        <w:t xml:space="preserve"> The form should be submitted to the office by the deadline(23 Sept.), otherwise the information may not be able to published on the directory book.</w:t>
      </w: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 w:hint="eastAsia"/>
        </w:rPr>
        <w:t>▷</w:t>
      </w:r>
      <w:r>
        <w:rPr>
          <w:rFonts w:ascii="돋움" w:eastAsia="돋움" w:hAnsi="돋움" w:cs="돋움"/>
        </w:rPr>
        <w:t xml:space="preserve"> All exhibitors are required to meet the form and send it via E-mail or Fax.</w:t>
      </w: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Pr="00853040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numPr>
          <w:ilvl w:val="0"/>
          <w:numId w:val="2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Payable Advertisement(Option)</w:t>
      </w:r>
    </w:p>
    <w:p w:rsidR="00B84EDE" w:rsidRDefault="00B84EDE" w:rsidP="00B84EDE">
      <w:pPr>
        <w:pStyle w:val="a3"/>
        <w:numPr>
          <w:ilvl w:val="0"/>
          <w:numId w:val="1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Exhibitor Info.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9"/>
        <w:gridCol w:w="2459"/>
        <w:gridCol w:w="2459"/>
        <w:gridCol w:w="2459"/>
      </w:tblGrid>
      <w:tr w:rsidR="00B84EDE" w:rsidRPr="00C31377" w:rsidTr="00F23F5E">
        <w:tc>
          <w:tcPr>
            <w:tcW w:w="2459" w:type="dxa"/>
            <w:shd w:val="clear" w:color="auto" w:fill="D9D9D9" w:themeFill="background1" w:themeFillShade="D9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Company Name</w:t>
            </w:r>
          </w:p>
        </w:tc>
        <w:tc>
          <w:tcPr>
            <w:tcW w:w="2459" w:type="dxa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459" w:type="dxa"/>
            <w:shd w:val="clear" w:color="auto" w:fill="D9D9D9" w:themeFill="background1" w:themeFillShade="D9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Booth No.</w:t>
            </w:r>
          </w:p>
        </w:tc>
        <w:tc>
          <w:tcPr>
            <w:tcW w:w="2459" w:type="dxa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B84EDE" w:rsidRPr="00C31377" w:rsidTr="00F23F5E">
        <w:tc>
          <w:tcPr>
            <w:tcW w:w="2459" w:type="dxa"/>
            <w:shd w:val="clear" w:color="auto" w:fill="D9D9D9" w:themeFill="background1" w:themeFillShade="D9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Person in Charge</w:t>
            </w:r>
          </w:p>
        </w:tc>
        <w:tc>
          <w:tcPr>
            <w:tcW w:w="2459" w:type="dxa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459" w:type="dxa"/>
            <w:shd w:val="clear" w:color="auto" w:fill="D9D9D9" w:themeFill="background1" w:themeFillShade="D9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Position</w:t>
            </w:r>
          </w:p>
        </w:tc>
        <w:tc>
          <w:tcPr>
            <w:tcW w:w="2459" w:type="dxa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B84EDE" w:rsidRPr="00C31377" w:rsidTr="00F23F5E">
        <w:tc>
          <w:tcPr>
            <w:tcW w:w="2459" w:type="dxa"/>
            <w:shd w:val="clear" w:color="auto" w:fill="D9D9D9" w:themeFill="background1" w:themeFillShade="D9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Tel.</w:t>
            </w:r>
          </w:p>
        </w:tc>
        <w:tc>
          <w:tcPr>
            <w:tcW w:w="2459" w:type="dxa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2459" w:type="dxa"/>
            <w:shd w:val="clear" w:color="auto" w:fill="D9D9D9" w:themeFill="background1" w:themeFillShade="D9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Cell Phone</w:t>
            </w:r>
          </w:p>
        </w:tc>
        <w:tc>
          <w:tcPr>
            <w:tcW w:w="2459" w:type="dxa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numPr>
          <w:ilvl w:val="0"/>
          <w:numId w:val="1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Application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8"/>
        <w:gridCol w:w="3279"/>
        <w:gridCol w:w="3279"/>
      </w:tblGrid>
      <w:tr w:rsidR="00B84EDE" w:rsidRPr="00C31377" w:rsidTr="00F23F5E">
        <w:trPr>
          <w:trHeight w:val="391"/>
        </w:trPr>
        <w:tc>
          <w:tcPr>
            <w:tcW w:w="3278" w:type="dxa"/>
            <w:shd w:val="clear" w:color="auto" w:fill="D9D9D9" w:themeFill="background1" w:themeFillShade="D9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Option</w:t>
            </w:r>
          </w:p>
        </w:tc>
        <w:tc>
          <w:tcPr>
            <w:tcW w:w="3279" w:type="dxa"/>
            <w:shd w:val="clear" w:color="auto" w:fill="D9D9D9" w:themeFill="background1" w:themeFillShade="D9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Price</w:t>
            </w:r>
          </w:p>
        </w:tc>
        <w:tc>
          <w:tcPr>
            <w:tcW w:w="3279" w:type="dxa"/>
            <w:shd w:val="clear" w:color="auto" w:fill="D9D9D9" w:themeFill="background1" w:themeFillShade="D9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Others</w:t>
            </w:r>
          </w:p>
        </w:tc>
      </w:tr>
      <w:tr w:rsidR="00B84EDE" w:rsidRPr="00C31377" w:rsidTr="00F23F5E">
        <w:trPr>
          <w:trHeight w:val="391"/>
        </w:trPr>
        <w:tc>
          <w:tcPr>
            <w:tcW w:w="3278" w:type="dxa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Back to Back Side of Front Cover</w:t>
            </w:r>
          </w:p>
        </w:tc>
        <w:tc>
          <w:tcPr>
            <w:tcW w:w="3279" w:type="dxa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$600/P</w:t>
            </w:r>
          </w:p>
        </w:tc>
        <w:tc>
          <w:tcPr>
            <w:tcW w:w="3279" w:type="dxa"/>
            <w:vMerge w:val="restart"/>
          </w:tcPr>
          <w:p w:rsidR="00B84EDE" w:rsidRPr="00C31377" w:rsidRDefault="00B84EDE" w:rsidP="00B84EDE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Four-color process required to be submitted to the office</w:t>
            </w:r>
          </w:p>
          <w:p w:rsidR="00B84EDE" w:rsidRPr="00C31377" w:rsidRDefault="00B84EDE" w:rsidP="00B84EDE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VAT not included</w:t>
            </w:r>
          </w:p>
        </w:tc>
      </w:tr>
      <w:tr w:rsidR="00B84EDE" w:rsidRPr="00C31377" w:rsidTr="00F23F5E">
        <w:trPr>
          <w:trHeight w:val="391"/>
        </w:trPr>
        <w:tc>
          <w:tcPr>
            <w:tcW w:w="3278" w:type="dxa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Back to Back Side of Back Cover</w:t>
            </w:r>
          </w:p>
        </w:tc>
        <w:tc>
          <w:tcPr>
            <w:tcW w:w="3279" w:type="dxa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$600/P</w:t>
            </w:r>
          </w:p>
        </w:tc>
        <w:tc>
          <w:tcPr>
            <w:tcW w:w="3279" w:type="dxa"/>
            <w:vMerge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B84EDE" w:rsidRPr="00C31377" w:rsidTr="00F23F5E">
        <w:trPr>
          <w:trHeight w:val="391"/>
        </w:trPr>
        <w:tc>
          <w:tcPr>
            <w:tcW w:w="3278" w:type="dxa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Color Paper Ad Inside</w:t>
            </w:r>
          </w:p>
        </w:tc>
        <w:tc>
          <w:tcPr>
            <w:tcW w:w="3279" w:type="dxa"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$300/P</w:t>
            </w:r>
          </w:p>
        </w:tc>
        <w:tc>
          <w:tcPr>
            <w:tcW w:w="3279" w:type="dxa"/>
            <w:vMerge/>
          </w:tcPr>
          <w:p w:rsidR="00B84EDE" w:rsidRPr="00C31377" w:rsidRDefault="00B84EDE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 w:hint="eastAsia"/>
        </w:rPr>
        <w:t>◎</w:t>
      </w:r>
      <w:r>
        <w:rPr>
          <w:rFonts w:ascii="돋움" w:eastAsia="돋움" w:hAnsi="돋움" w:cs="돋움"/>
        </w:rPr>
        <w:t xml:space="preserve"> Those who want to put an ad on the official directory are required to choose proper ad position on the table above.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460"/>
      </w:tblGrid>
      <w:tr w:rsidR="00B84EDE" w:rsidRPr="00C31377" w:rsidTr="00F23F5E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B84EDE" w:rsidRPr="00C31377" w:rsidRDefault="00B84EDE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b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sz w:val="48"/>
                <w:szCs w:val="22"/>
              </w:rPr>
              <w:t>Details</w:t>
            </w:r>
          </w:p>
        </w:tc>
        <w:tc>
          <w:tcPr>
            <w:tcW w:w="7460" w:type="dxa"/>
          </w:tcPr>
          <w:p w:rsidR="00B84EDE" w:rsidRPr="00C31377" w:rsidRDefault="00B84EDE" w:rsidP="00B84EDE">
            <w:pPr>
              <w:pStyle w:val="a3"/>
              <w:numPr>
                <w:ilvl w:val="0"/>
                <w:numId w:val="4"/>
              </w:numPr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Ad film : four-color process</w:t>
            </w:r>
          </w:p>
          <w:p w:rsidR="00B84EDE" w:rsidRPr="00C31377" w:rsidRDefault="00B84EDE" w:rsidP="00B84EDE">
            <w:pPr>
              <w:pStyle w:val="a3"/>
              <w:numPr>
                <w:ilvl w:val="0"/>
                <w:numId w:val="4"/>
              </w:numPr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Deadline for Submitting : 23th, Sept. 2011</w:t>
            </w:r>
          </w:p>
          <w:p w:rsidR="00B84EDE" w:rsidRPr="00C31377" w:rsidRDefault="00B84EDE" w:rsidP="00B84EDE">
            <w:pPr>
              <w:pStyle w:val="a3"/>
              <w:numPr>
                <w:ilvl w:val="0"/>
                <w:numId w:val="4"/>
              </w:numPr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C31377">
              <w:rPr>
                <w:rFonts w:ascii="돋움" w:eastAsia="돋움" w:hAnsi="돋움" w:cs="돋움"/>
                <w:szCs w:val="22"/>
              </w:rPr>
              <w:t>Size : 210mm x 150mm (3mm spare space needed)</w:t>
            </w:r>
          </w:p>
        </w:tc>
      </w:tr>
    </w:tbl>
    <w:p w:rsidR="00B84EDE" w:rsidRDefault="00B84EDE" w:rsidP="00B84EDE">
      <w:pPr>
        <w:pStyle w:val="a3"/>
        <w:numPr>
          <w:ilvl w:val="0"/>
          <w:numId w:val="5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Attachment : 1 duplicate of receipt of sending the money</w:t>
      </w:r>
    </w:p>
    <w:p w:rsidR="00B84EDE" w:rsidRDefault="00B84EDE" w:rsidP="00B84EDE">
      <w:pPr>
        <w:pStyle w:val="a3"/>
        <w:numPr>
          <w:ilvl w:val="0"/>
          <w:numId w:val="5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The company name must be written on sender’s name of balance sheet.</w:t>
      </w: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 w:hint="eastAsia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Default="00B84EDE" w:rsidP="00B84EDE">
      <w:pPr>
        <w:pStyle w:val="a3"/>
        <w:spacing w:line="312" w:lineRule="auto"/>
        <w:rPr>
          <w:rFonts w:ascii="돋움" w:eastAsia="돋움" w:hAnsi="돋움" w:cs="돋움"/>
        </w:rPr>
      </w:pPr>
    </w:p>
    <w:p w:rsidR="00B84EDE" w:rsidRPr="0067676E" w:rsidRDefault="00B84EDE" w:rsidP="00B84EDE">
      <w:pPr>
        <w:pStyle w:val="a3"/>
        <w:spacing w:line="240" w:lineRule="exact"/>
        <w:jc w:val="center"/>
        <w:rPr>
          <w:rFonts w:ascii="돋움" w:eastAsia="돋움" w:hAnsi="돋움" w:cs="돋움"/>
          <w:b/>
          <w:bCs/>
          <w:sz w:val="28"/>
        </w:rPr>
      </w:pPr>
      <w:r w:rsidRPr="0067676E">
        <w:rPr>
          <w:rFonts w:ascii="돋움" w:eastAsia="돋움" w:hAnsi="돋움" w:cs="돋움"/>
          <w:b/>
          <w:bCs/>
          <w:sz w:val="28"/>
        </w:rPr>
        <w:t xml:space="preserve">2011 </w:t>
      </w:r>
      <w:proofErr w:type="spellStart"/>
      <w:r w:rsidRPr="0067676E">
        <w:rPr>
          <w:rFonts w:ascii="돋움" w:eastAsia="돋움" w:hAnsi="돋움" w:cs="돋움"/>
          <w:b/>
          <w:bCs/>
          <w:sz w:val="28"/>
        </w:rPr>
        <w:t>Busan</w:t>
      </w:r>
      <w:proofErr w:type="spellEnd"/>
      <w:r w:rsidRPr="0067676E">
        <w:rPr>
          <w:rFonts w:ascii="돋움" w:eastAsia="돋움" w:hAnsi="돋움" w:cs="돋움"/>
          <w:b/>
          <w:bCs/>
          <w:sz w:val="28"/>
        </w:rPr>
        <w:t xml:space="preserve"> International Food Expo Organizer </w:t>
      </w:r>
      <w:hyperlink r:id="rId6" w:history="1">
        <w:r w:rsidRPr="0067676E">
          <w:rPr>
            <w:rStyle w:val="a4"/>
            <w:rFonts w:ascii="돋움" w:eastAsia="돋움" w:hAnsi="돋움" w:cs="돋움"/>
            <w:b/>
            <w:bCs/>
            <w:sz w:val="28"/>
          </w:rPr>
          <w:t>www.bife.co.kr</w:t>
        </w:r>
      </w:hyperlink>
    </w:p>
    <w:p w:rsidR="00B84EDE" w:rsidRPr="0067676E" w:rsidRDefault="00B84EDE" w:rsidP="00B84EDE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 xml:space="preserve">Room 415, Ace High-Tech 21, 1470, Woo-dong, </w:t>
      </w:r>
      <w:proofErr w:type="spellStart"/>
      <w:r w:rsidRPr="0067676E">
        <w:rPr>
          <w:rFonts w:ascii="돋움" w:eastAsia="돋움" w:hAnsi="돋움" w:cs="돋움"/>
          <w:bCs/>
        </w:rPr>
        <w:t>Haeundae-gu</w:t>
      </w:r>
      <w:proofErr w:type="spellEnd"/>
      <w:r w:rsidRPr="0067676E">
        <w:rPr>
          <w:rFonts w:ascii="돋움" w:eastAsia="돋움" w:hAnsi="돋움" w:cs="돋움"/>
          <w:bCs/>
        </w:rPr>
        <w:t xml:space="preserve">, </w:t>
      </w:r>
      <w:proofErr w:type="spellStart"/>
      <w:r w:rsidRPr="0067676E">
        <w:rPr>
          <w:rFonts w:ascii="돋움" w:eastAsia="돋움" w:hAnsi="돋움" w:cs="돋움"/>
          <w:bCs/>
        </w:rPr>
        <w:t>Busan</w:t>
      </w:r>
      <w:proofErr w:type="spellEnd"/>
      <w:r w:rsidRPr="0067676E">
        <w:rPr>
          <w:rFonts w:ascii="돋움" w:eastAsia="돋움" w:hAnsi="돋움" w:cs="돋움"/>
          <w:bCs/>
        </w:rPr>
        <w:t>, Korea</w:t>
      </w:r>
    </w:p>
    <w:p w:rsidR="002133FA" w:rsidRPr="00B84EDE" w:rsidRDefault="00B84EDE" w:rsidP="00B84EDE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>Tel (051)711-0052~3 Fax (051)747-7030</w:t>
      </w:r>
    </w:p>
    <w:sectPr w:rsidR="002133FA" w:rsidRPr="00B84EDE" w:rsidSect="00297235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8C0"/>
    <w:multiLevelType w:val="hybridMultilevel"/>
    <w:tmpl w:val="52F4BEA0"/>
    <w:lvl w:ilvl="0" w:tplc="178A7894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3EF2E49"/>
    <w:multiLevelType w:val="hybridMultilevel"/>
    <w:tmpl w:val="B5CE4B1C"/>
    <w:lvl w:ilvl="0" w:tplc="7A102214">
      <w:start w:val="1"/>
      <w:numFmt w:val="decimal"/>
      <w:lvlText w:val="(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507A2EA4"/>
    <w:multiLevelType w:val="hybridMultilevel"/>
    <w:tmpl w:val="7218930A"/>
    <w:lvl w:ilvl="0" w:tplc="84681BF8">
      <w:start w:val="1"/>
      <w:numFmt w:val="bullet"/>
      <w:lvlText w:val="※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A895959"/>
    <w:multiLevelType w:val="hybridMultilevel"/>
    <w:tmpl w:val="E90CFC18"/>
    <w:lvl w:ilvl="0" w:tplc="32880E0A">
      <w:start w:val="2011"/>
      <w:numFmt w:val="bullet"/>
      <w:lvlText w:val="■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2F165AF"/>
    <w:multiLevelType w:val="hybridMultilevel"/>
    <w:tmpl w:val="938845A2"/>
    <w:lvl w:ilvl="0" w:tplc="DAD4A07E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97235"/>
    <w:rsid w:val="002133FA"/>
    <w:rsid w:val="00297235"/>
    <w:rsid w:val="007632EE"/>
    <w:rsid w:val="00B8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3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7235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972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fe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0B52-D2DD-47DB-8723-866D17E8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1281</Characters>
  <Application>Microsoft Office Word</Application>
  <DocSecurity>0</DocSecurity>
  <Lines>10</Lines>
  <Paragraphs>3</Paragraphs>
  <ScaleCrop>false</ScaleCrop>
  <Company>Organization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2011-07-13T00:02:00Z</dcterms:created>
  <dcterms:modified xsi:type="dcterms:W3CDTF">2011-07-13T00:02:00Z</dcterms:modified>
</cp:coreProperties>
</file>